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6" w:rsidRDefault="00127666" w:rsidP="0012766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114DA" w:rsidRPr="007114DA" w:rsidRDefault="007114DA" w:rsidP="007114DA">
      <w:pPr>
        <w:spacing w:line="360" w:lineRule="auto"/>
        <w:ind w:firstLine="374"/>
        <w:jc w:val="center"/>
        <w:rPr>
          <w:rFonts w:ascii="Bookman Old Style" w:hAnsi="Bookman Old Style"/>
          <w:b/>
          <w:sz w:val="20"/>
          <w:szCs w:val="20"/>
        </w:rPr>
      </w:pPr>
      <w:r w:rsidRPr="007114DA">
        <w:rPr>
          <w:rFonts w:ascii="Bookman Old Style" w:hAnsi="Bookman Old Style"/>
          <w:b/>
          <w:sz w:val="20"/>
          <w:szCs w:val="20"/>
        </w:rPr>
        <w:t xml:space="preserve">ATA Nº </w:t>
      </w:r>
      <w:r w:rsidR="00E50B2E">
        <w:rPr>
          <w:rFonts w:ascii="Bookman Old Style" w:hAnsi="Bookman Old Style"/>
          <w:b/>
          <w:sz w:val="20"/>
          <w:szCs w:val="20"/>
        </w:rPr>
        <w:t>20</w:t>
      </w:r>
    </w:p>
    <w:p w:rsidR="007114DA" w:rsidRPr="007114DA" w:rsidRDefault="007114DA" w:rsidP="007114DA">
      <w:pPr>
        <w:spacing w:line="360" w:lineRule="auto"/>
        <w:ind w:firstLine="374"/>
        <w:jc w:val="center"/>
        <w:rPr>
          <w:rFonts w:ascii="Bookman Old Style" w:hAnsi="Bookman Old Style"/>
          <w:b/>
          <w:sz w:val="20"/>
          <w:szCs w:val="20"/>
        </w:rPr>
      </w:pPr>
      <w:r w:rsidRPr="007114DA">
        <w:rPr>
          <w:rFonts w:ascii="Bookman Old Style" w:hAnsi="Bookman Old Style"/>
          <w:b/>
          <w:sz w:val="20"/>
          <w:szCs w:val="20"/>
        </w:rPr>
        <w:t>CÂMARA DE EDUCAÇÃO INFANTIL</w:t>
      </w:r>
    </w:p>
    <w:p w:rsidR="007114DA" w:rsidRDefault="007114DA" w:rsidP="00127666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2B4498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7114DA">
        <w:rPr>
          <w:rFonts w:ascii="Bookman Old Style" w:hAnsi="Bookman Old Style"/>
          <w:sz w:val="20"/>
          <w:szCs w:val="20"/>
        </w:rPr>
        <w:t xml:space="preserve">Aos </w:t>
      </w:r>
      <w:r w:rsidR="0031710E">
        <w:rPr>
          <w:rFonts w:ascii="Bookman Old Style" w:hAnsi="Bookman Old Style"/>
          <w:sz w:val="20"/>
          <w:szCs w:val="20"/>
        </w:rPr>
        <w:t>dezesseis dias</w:t>
      </w:r>
      <w:r w:rsidRPr="007114DA">
        <w:rPr>
          <w:rFonts w:ascii="Bookman Old Style" w:hAnsi="Bookman Old Style"/>
          <w:sz w:val="20"/>
          <w:szCs w:val="20"/>
        </w:rPr>
        <w:t xml:space="preserve"> do mês de agosto de dois mil e vinte e quatro, nas dependências da Secretaria de Educação, reuniu-se a Câmara de Educação Infantil do Conselho Municipal de Vargem Grande Paulista, composta pelos conselheiros: </w:t>
      </w:r>
      <w:proofErr w:type="spellStart"/>
      <w:r w:rsidRPr="007114DA">
        <w:rPr>
          <w:rFonts w:ascii="Bookman Old Style" w:hAnsi="Bookman Old Style" w:cstheme="minorHAnsi"/>
          <w:sz w:val="20"/>
          <w:szCs w:val="20"/>
        </w:rPr>
        <w:t>Andrelina</w:t>
      </w:r>
      <w:proofErr w:type="spellEnd"/>
      <w:r w:rsidRPr="007114DA">
        <w:rPr>
          <w:rFonts w:ascii="Bookman Old Style" w:hAnsi="Bookman Old Style" w:cstheme="minorHAnsi"/>
          <w:sz w:val="20"/>
          <w:szCs w:val="20"/>
        </w:rPr>
        <w:t xml:space="preserve"> Novaes</w:t>
      </w:r>
      <w:r w:rsidR="002B4498">
        <w:rPr>
          <w:rFonts w:ascii="Bookman Old Style" w:hAnsi="Bookman Old Style" w:cstheme="minorHAnsi"/>
          <w:sz w:val="20"/>
          <w:szCs w:val="20"/>
        </w:rPr>
        <w:t xml:space="preserve">, </w:t>
      </w:r>
      <w:proofErr w:type="spellStart"/>
      <w:r w:rsidRPr="007114DA">
        <w:rPr>
          <w:rFonts w:ascii="Bookman Old Style" w:hAnsi="Bookman Old Style" w:cstheme="minorHAnsi"/>
          <w:sz w:val="20"/>
          <w:szCs w:val="20"/>
        </w:rPr>
        <w:t>Elisângela</w:t>
      </w:r>
      <w:proofErr w:type="spellEnd"/>
      <w:r w:rsidRPr="007114DA">
        <w:rPr>
          <w:rFonts w:ascii="Bookman Old Style" w:hAnsi="Bookman Old Style" w:cstheme="minorHAnsi"/>
          <w:sz w:val="20"/>
          <w:szCs w:val="20"/>
        </w:rPr>
        <w:t xml:space="preserve"> França</w:t>
      </w:r>
      <w:r w:rsidR="002B4498">
        <w:rPr>
          <w:rFonts w:ascii="Bookman Old Style" w:hAnsi="Bookman Old Style" w:cstheme="minorHAnsi"/>
          <w:sz w:val="20"/>
          <w:szCs w:val="20"/>
        </w:rPr>
        <w:t xml:space="preserve"> </w:t>
      </w:r>
      <w:r w:rsidR="002B4498" w:rsidRPr="007114DA">
        <w:rPr>
          <w:rFonts w:ascii="Bookman Old Style" w:hAnsi="Bookman Old Style" w:cstheme="minorHAnsi"/>
          <w:sz w:val="20"/>
          <w:szCs w:val="20"/>
        </w:rPr>
        <w:t>Machado</w:t>
      </w:r>
      <w:r w:rsidR="002B4498">
        <w:rPr>
          <w:rFonts w:ascii="Bookman Old Style" w:hAnsi="Bookman Old Style" w:cstheme="minorHAnsi"/>
          <w:sz w:val="20"/>
          <w:szCs w:val="20"/>
        </w:rPr>
        <w:t xml:space="preserve"> e Rute Cardoso dos Santos Novaes</w:t>
      </w:r>
      <w:r w:rsidRPr="007114DA">
        <w:rPr>
          <w:rFonts w:ascii="Bookman Old Style" w:hAnsi="Bookman Old Style"/>
          <w:sz w:val="20"/>
          <w:szCs w:val="20"/>
        </w:rPr>
        <w:t xml:space="preserve">, para deliberar sobre a </w:t>
      </w:r>
      <w:r w:rsidR="0031710E">
        <w:rPr>
          <w:rFonts w:ascii="Bookman Old Style" w:hAnsi="Bookman Old Style"/>
          <w:sz w:val="20"/>
          <w:szCs w:val="20"/>
        </w:rPr>
        <w:t>autorização de funcionamento da Escola Espaço Feliz localizada</w:t>
      </w:r>
      <w:r w:rsidR="0031710E" w:rsidRPr="002C6CF0">
        <w:rPr>
          <w:rFonts w:ascii="Bookman Old Style" w:hAnsi="Bookman Old Style"/>
          <w:sz w:val="20"/>
          <w:szCs w:val="20"/>
        </w:rPr>
        <w:t xml:space="preserve"> à </w:t>
      </w:r>
      <w:r w:rsidR="0031710E">
        <w:rPr>
          <w:rFonts w:ascii="Bookman Old Style" w:hAnsi="Bookman Old Style"/>
          <w:sz w:val="20"/>
          <w:szCs w:val="20"/>
        </w:rPr>
        <w:t xml:space="preserve">Avenida </w:t>
      </w:r>
      <w:proofErr w:type="spellStart"/>
      <w:r w:rsidR="0031710E">
        <w:rPr>
          <w:rFonts w:ascii="Bookman Old Style" w:hAnsi="Bookman Old Style"/>
          <w:sz w:val="20"/>
          <w:szCs w:val="20"/>
        </w:rPr>
        <w:t>Embuia</w:t>
      </w:r>
      <w:proofErr w:type="spellEnd"/>
      <w:r w:rsidR="0031710E" w:rsidRPr="002C6CF0">
        <w:rPr>
          <w:rFonts w:ascii="Bookman Old Style" w:hAnsi="Bookman Old Style"/>
          <w:sz w:val="20"/>
          <w:szCs w:val="20"/>
        </w:rPr>
        <w:t xml:space="preserve">, nº </w:t>
      </w:r>
      <w:r w:rsidR="0031710E">
        <w:rPr>
          <w:rFonts w:ascii="Bookman Old Style" w:hAnsi="Bookman Old Style"/>
          <w:sz w:val="20"/>
          <w:szCs w:val="20"/>
        </w:rPr>
        <w:t>247</w:t>
      </w:r>
      <w:r w:rsidR="0031710E" w:rsidRPr="002C6CF0">
        <w:rPr>
          <w:rFonts w:ascii="Bookman Old Style" w:hAnsi="Bookman Old Style"/>
          <w:sz w:val="20"/>
          <w:szCs w:val="20"/>
        </w:rPr>
        <w:t>, Jardim Floresta, Vargem Grande Paulista, SP, CEP 06730-</w:t>
      </w:r>
      <w:r w:rsidR="0031710E">
        <w:rPr>
          <w:rFonts w:ascii="Bookman Old Style" w:hAnsi="Bookman Old Style"/>
          <w:sz w:val="20"/>
          <w:szCs w:val="20"/>
        </w:rPr>
        <w:t>390</w:t>
      </w:r>
      <w:r w:rsidR="0031710E" w:rsidRPr="002C6CF0">
        <w:rPr>
          <w:rFonts w:ascii="Bookman Old Style" w:hAnsi="Bookman Old Style"/>
          <w:sz w:val="20"/>
          <w:szCs w:val="20"/>
        </w:rPr>
        <w:t xml:space="preserve"> e inscrita no CNPJ sob o nº </w:t>
      </w:r>
      <w:r w:rsidR="0031710E">
        <w:rPr>
          <w:rFonts w:ascii="Bookman Old Style" w:hAnsi="Bookman Old Style"/>
          <w:sz w:val="20"/>
          <w:szCs w:val="20"/>
        </w:rPr>
        <w:t>40.013.60</w:t>
      </w:r>
      <w:r w:rsidR="00AB54EF">
        <w:rPr>
          <w:rFonts w:ascii="Bookman Old Style" w:hAnsi="Bookman Old Style"/>
          <w:sz w:val="20"/>
          <w:szCs w:val="20"/>
        </w:rPr>
        <w:t>8</w:t>
      </w:r>
      <w:r w:rsidR="0031710E">
        <w:rPr>
          <w:rFonts w:ascii="Bookman Old Style" w:hAnsi="Bookman Old Style"/>
          <w:sz w:val="20"/>
          <w:szCs w:val="20"/>
        </w:rPr>
        <w:t>/0001-75</w:t>
      </w:r>
      <w:r w:rsidR="000344F6">
        <w:rPr>
          <w:rFonts w:ascii="Bookman Old Style" w:hAnsi="Bookman Old Style"/>
          <w:sz w:val="20"/>
          <w:szCs w:val="20"/>
        </w:rPr>
        <w:t xml:space="preserve">, tendo como responsável </w:t>
      </w:r>
      <w:r w:rsidR="0031710E" w:rsidRPr="002C6CF0">
        <w:rPr>
          <w:rFonts w:ascii="Bookman Old Style" w:hAnsi="Bookman Old Style"/>
          <w:sz w:val="20"/>
          <w:szCs w:val="20"/>
        </w:rPr>
        <w:t xml:space="preserve">a </w:t>
      </w:r>
      <w:proofErr w:type="spellStart"/>
      <w:proofErr w:type="gramStart"/>
      <w:r w:rsidR="0031710E" w:rsidRPr="002C6CF0">
        <w:rPr>
          <w:rFonts w:ascii="Bookman Old Style" w:hAnsi="Bookman Old Style"/>
          <w:sz w:val="20"/>
          <w:szCs w:val="20"/>
        </w:rPr>
        <w:t>sra.</w:t>
      </w:r>
      <w:proofErr w:type="spellEnd"/>
      <w:proofErr w:type="gramEnd"/>
      <w:r w:rsidR="0031710E" w:rsidRPr="002C6CF0">
        <w:rPr>
          <w:rFonts w:ascii="Bookman Old Style" w:hAnsi="Bookman Old Style"/>
          <w:sz w:val="20"/>
          <w:szCs w:val="20"/>
        </w:rPr>
        <w:t xml:space="preserve"> </w:t>
      </w:r>
      <w:r w:rsidR="000344F6">
        <w:rPr>
          <w:rFonts w:ascii="Bookman Old Style" w:hAnsi="Bookman Old Style"/>
          <w:sz w:val="20"/>
          <w:szCs w:val="20"/>
        </w:rPr>
        <w:t>Vanessa da Silv</w:t>
      </w:r>
      <w:r w:rsidR="0031710E">
        <w:rPr>
          <w:rFonts w:ascii="Bookman Old Style" w:hAnsi="Bookman Old Style"/>
          <w:sz w:val="20"/>
          <w:szCs w:val="20"/>
        </w:rPr>
        <w:t>a Leal</w:t>
      </w:r>
      <w:r w:rsidR="0031710E" w:rsidRPr="002C6CF0">
        <w:rPr>
          <w:rFonts w:ascii="Bookman Old Style" w:hAnsi="Bookman Old Style"/>
          <w:sz w:val="20"/>
          <w:szCs w:val="20"/>
        </w:rPr>
        <w:t xml:space="preserve">, </w:t>
      </w:r>
      <w:r w:rsidR="00A77517">
        <w:rPr>
          <w:rFonts w:ascii="Bookman Old Style" w:hAnsi="Bookman Old Style"/>
          <w:sz w:val="20"/>
          <w:szCs w:val="20"/>
        </w:rPr>
        <w:t xml:space="preserve">que </w:t>
      </w:r>
      <w:r w:rsidR="0031710E" w:rsidRPr="002C6CF0">
        <w:rPr>
          <w:rFonts w:ascii="Bookman Old Style" w:hAnsi="Bookman Old Style"/>
          <w:sz w:val="20"/>
          <w:szCs w:val="20"/>
        </w:rPr>
        <w:t>solicitou a necessária autoriz</w:t>
      </w:r>
      <w:r w:rsidR="0031710E">
        <w:rPr>
          <w:rFonts w:ascii="Bookman Old Style" w:hAnsi="Bookman Old Style"/>
          <w:sz w:val="20"/>
          <w:szCs w:val="20"/>
        </w:rPr>
        <w:t xml:space="preserve">ação da Secretaria de Educação </w:t>
      </w:r>
      <w:r w:rsidR="0031710E" w:rsidRPr="002C6CF0">
        <w:rPr>
          <w:rFonts w:ascii="Bookman Old Style" w:hAnsi="Bookman Old Style"/>
          <w:sz w:val="20"/>
          <w:szCs w:val="20"/>
        </w:rPr>
        <w:t>de Vargem Grande Paulista e deste Conselho para seu funcionamento.</w:t>
      </w:r>
      <w:r w:rsidR="002B4498">
        <w:rPr>
          <w:rFonts w:ascii="Bookman Old Style" w:hAnsi="Bookman Old Style"/>
          <w:sz w:val="20"/>
          <w:szCs w:val="20"/>
        </w:rPr>
        <w:t xml:space="preserve"> </w:t>
      </w:r>
      <w:r w:rsidRPr="007114DA">
        <w:rPr>
          <w:rFonts w:ascii="Bookman Old Style" w:hAnsi="Bookman Old Style"/>
          <w:sz w:val="20"/>
          <w:szCs w:val="20"/>
        </w:rPr>
        <w:t xml:space="preserve">  Iniciamos a reunião com a análise da documentação que foi encaminhada pela equipe de Supervisão da Secretaria de Educação, de Vargem Grande Paulista. A escola apresenta como responsável e mantenedora a </w:t>
      </w:r>
      <w:proofErr w:type="spellStart"/>
      <w:proofErr w:type="gramStart"/>
      <w:r w:rsidRPr="007114DA">
        <w:rPr>
          <w:rFonts w:ascii="Bookman Old Style" w:hAnsi="Bookman Old Style"/>
          <w:sz w:val="20"/>
          <w:szCs w:val="20"/>
        </w:rPr>
        <w:t>sra.</w:t>
      </w:r>
      <w:proofErr w:type="spellEnd"/>
      <w:proofErr w:type="gramEnd"/>
      <w:r w:rsidRPr="007114DA">
        <w:rPr>
          <w:rFonts w:ascii="Bookman Old Style" w:hAnsi="Bookman Old Style"/>
          <w:sz w:val="20"/>
          <w:szCs w:val="20"/>
        </w:rPr>
        <w:t xml:space="preserve"> </w:t>
      </w:r>
      <w:r w:rsidR="002B4498">
        <w:rPr>
          <w:rFonts w:ascii="Bookman Old Style" w:hAnsi="Bookman Old Style"/>
          <w:sz w:val="20"/>
          <w:szCs w:val="20"/>
        </w:rPr>
        <w:t xml:space="preserve">Vanessa da Silva Leal </w:t>
      </w:r>
      <w:r w:rsidRPr="007114DA">
        <w:rPr>
          <w:rFonts w:ascii="Bookman Old Style" w:hAnsi="Bookman Old Style"/>
          <w:sz w:val="20"/>
          <w:szCs w:val="20"/>
        </w:rPr>
        <w:t xml:space="preserve">e toda a documentação em relação ao prédio da escola está em acordo com as exigências da Secretaria de Educação, sendo estes: </w:t>
      </w:r>
      <w:r w:rsidR="002B4498" w:rsidRPr="002C6CF0">
        <w:rPr>
          <w:rFonts w:ascii="Bookman Old Style" w:hAnsi="Bookman Old Style"/>
          <w:sz w:val="20"/>
          <w:szCs w:val="20"/>
        </w:rPr>
        <w:t xml:space="preserve">Contrato de Locação do Prédio, Projeto </w:t>
      </w:r>
      <w:r w:rsidR="002B4498">
        <w:rPr>
          <w:rFonts w:ascii="Bookman Old Style" w:hAnsi="Bookman Old Style"/>
          <w:sz w:val="20"/>
          <w:szCs w:val="20"/>
        </w:rPr>
        <w:t>Completo</w:t>
      </w:r>
      <w:r w:rsidR="002B4498" w:rsidRPr="002C6CF0">
        <w:rPr>
          <w:rFonts w:ascii="Bookman Old Style" w:hAnsi="Bookman Old Style"/>
          <w:sz w:val="20"/>
          <w:szCs w:val="20"/>
        </w:rPr>
        <w:t xml:space="preserve"> da escola, </w:t>
      </w:r>
      <w:r w:rsidR="002B4498">
        <w:rPr>
          <w:rFonts w:ascii="Bookman Old Style" w:hAnsi="Bookman Old Style"/>
          <w:sz w:val="20"/>
          <w:szCs w:val="20"/>
        </w:rPr>
        <w:t xml:space="preserve">Memorial Descritivo de Atividades, </w:t>
      </w:r>
      <w:r w:rsidR="002B4498" w:rsidRPr="002C6CF0">
        <w:rPr>
          <w:rFonts w:ascii="Bookman Old Style" w:hAnsi="Bookman Old Style"/>
          <w:sz w:val="20"/>
          <w:szCs w:val="20"/>
        </w:rPr>
        <w:t>com croqui e descrição sumária das dependências, assinad</w:t>
      </w:r>
      <w:r w:rsidR="002B4498">
        <w:rPr>
          <w:rFonts w:ascii="Bookman Old Style" w:hAnsi="Bookman Old Style"/>
          <w:sz w:val="20"/>
          <w:szCs w:val="20"/>
        </w:rPr>
        <w:t>o pela engenheira</w:t>
      </w:r>
      <w:r w:rsidR="002B4498" w:rsidRPr="002C6CF0">
        <w:rPr>
          <w:rFonts w:ascii="Bookman Old Style" w:hAnsi="Bookman Old Style"/>
          <w:sz w:val="20"/>
          <w:szCs w:val="20"/>
        </w:rPr>
        <w:t xml:space="preserve"> civil </w:t>
      </w:r>
      <w:r w:rsidR="002B4498">
        <w:rPr>
          <w:rFonts w:ascii="Bookman Old Style" w:hAnsi="Bookman Old Style"/>
          <w:sz w:val="20"/>
          <w:szCs w:val="20"/>
        </w:rPr>
        <w:t>Daisy Helena</w:t>
      </w:r>
      <w:r w:rsidR="002B4498" w:rsidRPr="002C6CF0">
        <w:rPr>
          <w:rFonts w:ascii="Bookman Old Style" w:hAnsi="Bookman Old Style"/>
          <w:sz w:val="20"/>
          <w:szCs w:val="20"/>
        </w:rPr>
        <w:t xml:space="preserve"> de Novaes, Cartão do CNPJ da empresa, Licença de Funcionamento expedida pela Vigilância Sanitária do município de Vargem Grande Paulista, </w:t>
      </w:r>
      <w:r w:rsidR="002B4498">
        <w:rPr>
          <w:rFonts w:ascii="Bookman Old Style" w:hAnsi="Bookman Old Style"/>
          <w:sz w:val="20"/>
          <w:szCs w:val="20"/>
        </w:rPr>
        <w:t>AVCB</w:t>
      </w:r>
      <w:r w:rsidR="002B4498" w:rsidRPr="002C6CF0">
        <w:rPr>
          <w:rFonts w:ascii="Bookman Old Style" w:hAnsi="Bookman Old Style"/>
          <w:sz w:val="20"/>
          <w:szCs w:val="20"/>
        </w:rPr>
        <w:t xml:space="preserve"> nº 23385, emitido em </w:t>
      </w:r>
      <w:r w:rsidR="002B4498">
        <w:rPr>
          <w:rFonts w:ascii="Bookman Old Style" w:hAnsi="Bookman Old Style"/>
          <w:sz w:val="20"/>
          <w:szCs w:val="20"/>
        </w:rPr>
        <w:t>04/02/2024, com validade até 31 de julho de 2027</w:t>
      </w:r>
      <w:r w:rsidR="002B4498" w:rsidRPr="002C6CF0">
        <w:rPr>
          <w:rFonts w:ascii="Bookman Old Style" w:hAnsi="Bookman Old Style"/>
          <w:sz w:val="20"/>
          <w:szCs w:val="20"/>
        </w:rPr>
        <w:t xml:space="preserve">. Além desta documentação, foi também apresentada </w:t>
      </w:r>
      <w:proofErr w:type="gramStart"/>
      <w:r w:rsidR="002B4498" w:rsidRPr="002C6CF0">
        <w:rPr>
          <w:rFonts w:ascii="Bookman Old Style" w:hAnsi="Bookman Old Style"/>
          <w:sz w:val="20"/>
          <w:szCs w:val="20"/>
        </w:rPr>
        <w:t>a</w:t>
      </w:r>
      <w:proofErr w:type="gramEnd"/>
      <w:r w:rsidR="002B4498" w:rsidRPr="002C6CF0">
        <w:rPr>
          <w:rFonts w:ascii="Bookman Old Style" w:hAnsi="Bookman Old Style"/>
          <w:sz w:val="20"/>
          <w:szCs w:val="20"/>
        </w:rPr>
        <w:t xml:space="preserve"> comprovação de Habilitação da diretora da escola, Regimento Escolar, Proposta Pedagógica, </w:t>
      </w:r>
      <w:r w:rsidR="002B4498">
        <w:rPr>
          <w:rFonts w:ascii="Bookman Old Style" w:hAnsi="Bookman Old Style"/>
          <w:sz w:val="20"/>
          <w:szCs w:val="20"/>
        </w:rPr>
        <w:t xml:space="preserve">Plano de Capacitação, Matriz Curricular, </w:t>
      </w:r>
      <w:r w:rsidR="002B4498" w:rsidRPr="002C6CF0">
        <w:rPr>
          <w:rFonts w:ascii="Bookman Old Style" w:hAnsi="Bookman Old Style"/>
          <w:sz w:val="20"/>
          <w:szCs w:val="20"/>
        </w:rPr>
        <w:t>Calendário Escolar 20</w:t>
      </w:r>
      <w:r w:rsidR="002B4498">
        <w:rPr>
          <w:rFonts w:ascii="Bookman Old Style" w:hAnsi="Bookman Old Style"/>
          <w:sz w:val="20"/>
          <w:szCs w:val="20"/>
        </w:rPr>
        <w:t>25</w:t>
      </w:r>
      <w:r w:rsidR="002B4498" w:rsidRPr="002C6CF0">
        <w:rPr>
          <w:rFonts w:ascii="Bookman Old Style" w:hAnsi="Bookman Old Style"/>
          <w:sz w:val="20"/>
          <w:szCs w:val="20"/>
        </w:rPr>
        <w:t xml:space="preserve"> e Termo de Responsabilidade</w:t>
      </w:r>
      <w:r w:rsidRPr="007114DA">
        <w:rPr>
          <w:rFonts w:ascii="Bookman Old Style" w:hAnsi="Bookman Old Style"/>
          <w:sz w:val="20"/>
          <w:szCs w:val="20"/>
        </w:rPr>
        <w:t xml:space="preserve">. Após a análise da documentação, </w:t>
      </w:r>
      <w:r w:rsidR="000344F6">
        <w:rPr>
          <w:rFonts w:ascii="Bookman Old Style" w:hAnsi="Bookman Old Style"/>
          <w:sz w:val="20"/>
          <w:szCs w:val="20"/>
        </w:rPr>
        <w:t>esta Câmara realizou</w:t>
      </w:r>
      <w:r w:rsidRPr="007114DA">
        <w:rPr>
          <w:rFonts w:ascii="Bookman Old Style" w:hAnsi="Bookman Old Style"/>
          <w:sz w:val="20"/>
          <w:szCs w:val="20"/>
        </w:rPr>
        <w:t xml:space="preserve"> visita à escola. Verificando as dependências, </w:t>
      </w:r>
      <w:r w:rsidR="000344F6">
        <w:rPr>
          <w:rFonts w:ascii="Bookman Old Style" w:hAnsi="Bookman Old Style"/>
          <w:sz w:val="20"/>
          <w:szCs w:val="20"/>
        </w:rPr>
        <w:t xml:space="preserve">pode-se </w:t>
      </w:r>
      <w:r w:rsidRPr="007114DA">
        <w:rPr>
          <w:rFonts w:ascii="Bookman Old Style" w:hAnsi="Bookman Old Style"/>
          <w:sz w:val="20"/>
          <w:szCs w:val="20"/>
        </w:rPr>
        <w:t xml:space="preserve">observar que o espaço está adequado para o atendimento de crianças de 0 a 5 anos, ou seja, Berçário I e II, Maternal I e II e Etapa I e II, (de acordo com o Regimento Escolar). Diante disso, esta Câmara delibera que nada consta que desabone o funcionamento da Escola de Educação Infantil, que ora pede alteração de endereço. Portanto, encaminhará ao Conselho Municipal de Educação a ata de visita acompanhada de toda a documentação apresentada, para parecer. Nada mais havendo a tratar, encerramos a reunião, lavrando </w:t>
      </w:r>
      <w:proofErr w:type="gramStart"/>
      <w:r w:rsidRPr="007114DA">
        <w:rPr>
          <w:rFonts w:ascii="Bookman Old Style" w:hAnsi="Bookman Old Style"/>
          <w:sz w:val="20"/>
          <w:szCs w:val="20"/>
        </w:rPr>
        <w:t>a presente</w:t>
      </w:r>
      <w:proofErr w:type="gramEnd"/>
      <w:r w:rsidRPr="007114DA">
        <w:rPr>
          <w:rFonts w:ascii="Bookman Old Style" w:hAnsi="Bookman Old Style"/>
          <w:sz w:val="20"/>
          <w:szCs w:val="20"/>
        </w:rPr>
        <w:t xml:space="preserve"> ata que segue assinada pelos conselheiros. </w:t>
      </w:r>
    </w:p>
    <w:p w:rsidR="007114DA" w:rsidRPr="007114DA" w:rsidRDefault="007114DA" w:rsidP="002B4498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</w:p>
    <w:p w:rsidR="00127666" w:rsidRDefault="00127666" w:rsidP="001276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</w:t>
      </w:r>
    </w:p>
    <w:p w:rsidR="002B4498" w:rsidRPr="00E9780C" w:rsidRDefault="002B4498" w:rsidP="002B449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  <w:proofErr w:type="spellStart"/>
      <w:r>
        <w:rPr>
          <w:rFonts w:ascii="Bookman Old Style" w:hAnsi="Bookman Old Style"/>
          <w:sz w:val="22"/>
          <w:szCs w:val="22"/>
        </w:rPr>
        <w:t>Andrelina</w:t>
      </w:r>
      <w:proofErr w:type="spellEnd"/>
      <w:r>
        <w:rPr>
          <w:rFonts w:ascii="Bookman Old Style" w:hAnsi="Bookman Old Style"/>
          <w:sz w:val="22"/>
          <w:szCs w:val="22"/>
        </w:rPr>
        <w:t xml:space="preserve"> Novaes                                             </w:t>
      </w:r>
      <w:proofErr w:type="spellStart"/>
      <w:r>
        <w:rPr>
          <w:rFonts w:ascii="Bookman Old Style" w:hAnsi="Bookman Old Style"/>
          <w:sz w:val="22"/>
          <w:szCs w:val="22"/>
        </w:rPr>
        <w:t>Elisângela</w:t>
      </w:r>
      <w:proofErr w:type="spellEnd"/>
      <w:r>
        <w:rPr>
          <w:rFonts w:ascii="Bookman Old Style" w:hAnsi="Bookman Old Style"/>
          <w:sz w:val="22"/>
          <w:szCs w:val="22"/>
        </w:rPr>
        <w:t xml:space="preserve"> França Machado</w:t>
      </w:r>
    </w:p>
    <w:p w:rsidR="00127666" w:rsidRDefault="00127666" w:rsidP="0012766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</w:t>
      </w:r>
      <w:r w:rsidR="0080768D">
        <w:rPr>
          <w:rFonts w:ascii="Bookman Old Style" w:hAnsi="Bookman Old Style"/>
          <w:sz w:val="20"/>
          <w:szCs w:val="20"/>
        </w:rPr>
        <w:t xml:space="preserve">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</w:t>
      </w:r>
    </w:p>
    <w:p w:rsidR="00127666" w:rsidRDefault="00127666" w:rsidP="00127666">
      <w:pPr>
        <w:jc w:val="both"/>
        <w:rPr>
          <w:rFonts w:ascii="Bookman Old Style" w:hAnsi="Bookman Old Style"/>
          <w:sz w:val="22"/>
          <w:szCs w:val="22"/>
        </w:rPr>
      </w:pPr>
    </w:p>
    <w:p w:rsidR="00127666" w:rsidRPr="00E9780C" w:rsidRDefault="00127666" w:rsidP="00127666">
      <w:pPr>
        <w:jc w:val="both"/>
        <w:rPr>
          <w:rFonts w:ascii="Bookman Old Style" w:hAnsi="Bookman Old Style"/>
          <w:sz w:val="20"/>
          <w:szCs w:val="20"/>
        </w:rPr>
      </w:pPr>
    </w:p>
    <w:p w:rsidR="00127666" w:rsidRDefault="00127666" w:rsidP="00127666">
      <w:pPr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__________________________________</w:t>
      </w:r>
    </w:p>
    <w:p w:rsidR="00127666" w:rsidRPr="00E9780C" w:rsidRDefault="00127666" w:rsidP="00127666">
      <w:pPr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2B4498">
        <w:rPr>
          <w:rFonts w:ascii="Bookman Old Style" w:hAnsi="Bookman Old Style"/>
          <w:sz w:val="22"/>
          <w:szCs w:val="22"/>
        </w:rPr>
        <w:t>Rute Novaes Cardoso dos Santos</w:t>
      </w:r>
    </w:p>
    <w:p w:rsidR="009D1294" w:rsidRDefault="009D1294" w:rsidP="009D12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D129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17" w:rsidRDefault="00A77517" w:rsidP="00433FE5">
      <w:r>
        <w:separator/>
      </w:r>
    </w:p>
  </w:endnote>
  <w:endnote w:type="continuationSeparator" w:id="1">
    <w:p w:rsidR="00A77517" w:rsidRDefault="00A77517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17" w:rsidRDefault="00A77517" w:rsidP="00433FE5">
      <w:r>
        <w:separator/>
      </w:r>
    </w:p>
  </w:footnote>
  <w:footnote w:type="continuationSeparator" w:id="1">
    <w:p w:rsidR="00A77517" w:rsidRDefault="00A77517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17" w:rsidRDefault="00A7751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44F6"/>
    <w:rsid w:val="000352FB"/>
    <w:rsid w:val="00046B26"/>
    <w:rsid w:val="00052EF9"/>
    <w:rsid w:val="00054AF1"/>
    <w:rsid w:val="00055696"/>
    <w:rsid w:val="0005596E"/>
    <w:rsid w:val="000771C8"/>
    <w:rsid w:val="00087563"/>
    <w:rsid w:val="00093FB8"/>
    <w:rsid w:val="000951A5"/>
    <w:rsid w:val="00095B8B"/>
    <w:rsid w:val="000A5ABB"/>
    <w:rsid w:val="000A7902"/>
    <w:rsid w:val="000B1A18"/>
    <w:rsid w:val="000B7036"/>
    <w:rsid w:val="000C75FF"/>
    <w:rsid w:val="000E1864"/>
    <w:rsid w:val="000E4C49"/>
    <w:rsid w:val="000E5654"/>
    <w:rsid w:val="000E59C6"/>
    <w:rsid w:val="000F03B1"/>
    <w:rsid w:val="0010598C"/>
    <w:rsid w:val="001101AF"/>
    <w:rsid w:val="00127666"/>
    <w:rsid w:val="001304BA"/>
    <w:rsid w:val="0013202C"/>
    <w:rsid w:val="001355FB"/>
    <w:rsid w:val="00147934"/>
    <w:rsid w:val="00154A17"/>
    <w:rsid w:val="00155466"/>
    <w:rsid w:val="00157C24"/>
    <w:rsid w:val="001609FB"/>
    <w:rsid w:val="00181B01"/>
    <w:rsid w:val="00184085"/>
    <w:rsid w:val="001939D8"/>
    <w:rsid w:val="001A616B"/>
    <w:rsid w:val="001B67B7"/>
    <w:rsid w:val="001B6B2D"/>
    <w:rsid w:val="001B746F"/>
    <w:rsid w:val="001C1A11"/>
    <w:rsid w:val="001C5919"/>
    <w:rsid w:val="001D1501"/>
    <w:rsid w:val="001D6E2C"/>
    <w:rsid w:val="001E0AA5"/>
    <w:rsid w:val="001E6DA7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329E9"/>
    <w:rsid w:val="00235CD1"/>
    <w:rsid w:val="00242EBE"/>
    <w:rsid w:val="002479C7"/>
    <w:rsid w:val="00252B3D"/>
    <w:rsid w:val="002569F8"/>
    <w:rsid w:val="00265DC3"/>
    <w:rsid w:val="0027074B"/>
    <w:rsid w:val="00272BA9"/>
    <w:rsid w:val="00290C63"/>
    <w:rsid w:val="00295359"/>
    <w:rsid w:val="00297E10"/>
    <w:rsid w:val="002B0B1F"/>
    <w:rsid w:val="002B4498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10E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9F8"/>
    <w:rsid w:val="00376129"/>
    <w:rsid w:val="0038308E"/>
    <w:rsid w:val="003930C7"/>
    <w:rsid w:val="003A2B7E"/>
    <w:rsid w:val="003A59EB"/>
    <w:rsid w:val="003B6133"/>
    <w:rsid w:val="003B6C92"/>
    <w:rsid w:val="003C16D7"/>
    <w:rsid w:val="003C7755"/>
    <w:rsid w:val="003D4F0C"/>
    <w:rsid w:val="003D5321"/>
    <w:rsid w:val="003D6C33"/>
    <w:rsid w:val="003D78D3"/>
    <w:rsid w:val="00400862"/>
    <w:rsid w:val="00404D20"/>
    <w:rsid w:val="00412EB2"/>
    <w:rsid w:val="00417795"/>
    <w:rsid w:val="004224AA"/>
    <w:rsid w:val="00433FE5"/>
    <w:rsid w:val="00446BD4"/>
    <w:rsid w:val="00450D39"/>
    <w:rsid w:val="00454B9F"/>
    <w:rsid w:val="004555ED"/>
    <w:rsid w:val="00463101"/>
    <w:rsid w:val="00467ACF"/>
    <w:rsid w:val="004703E0"/>
    <w:rsid w:val="004716DF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E2893"/>
    <w:rsid w:val="004E5B0B"/>
    <w:rsid w:val="004F2C56"/>
    <w:rsid w:val="004F6DAC"/>
    <w:rsid w:val="0050375A"/>
    <w:rsid w:val="00504DF0"/>
    <w:rsid w:val="00515FCC"/>
    <w:rsid w:val="00517A52"/>
    <w:rsid w:val="0052199E"/>
    <w:rsid w:val="005224A4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C283A"/>
    <w:rsid w:val="005D1AC7"/>
    <w:rsid w:val="005D333C"/>
    <w:rsid w:val="005E34F7"/>
    <w:rsid w:val="005F388B"/>
    <w:rsid w:val="005F6749"/>
    <w:rsid w:val="00616074"/>
    <w:rsid w:val="00617729"/>
    <w:rsid w:val="0062096C"/>
    <w:rsid w:val="006250D4"/>
    <w:rsid w:val="006318C3"/>
    <w:rsid w:val="0063688D"/>
    <w:rsid w:val="006443EA"/>
    <w:rsid w:val="006520B6"/>
    <w:rsid w:val="006573B8"/>
    <w:rsid w:val="00657464"/>
    <w:rsid w:val="006702CA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50E8"/>
    <w:rsid w:val="006B0534"/>
    <w:rsid w:val="006B0B6D"/>
    <w:rsid w:val="006B6CAC"/>
    <w:rsid w:val="006C1B23"/>
    <w:rsid w:val="006D6C9D"/>
    <w:rsid w:val="006F2E35"/>
    <w:rsid w:val="006F585A"/>
    <w:rsid w:val="006F6556"/>
    <w:rsid w:val="007010CF"/>
    <w:rsid w:val="007015D3"/>
    <w:rsid w:val="007114DA"/>
    <w:rsid w:val="00714561"/>
    <w:rsid w:val="007224E7"/>
    <w:rsid w:val="00734E2F"/>
    <w:rsid w:val="007361F2"/>
    <w:rsid w:val="007367ED"/>
    <w:rsid w:val="00745305"/>
    <w:rsid w:val="007454D2"/>
    <w:rsid w:val="00747004"/>
    <w:rsid w:val="007470B0"/>
    <w:rsid w:val="0075162D"/>
    <w:rsid w:val="00763B34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0768D"/>
    <w:rsid w:val="008105E1"/>
    <w:rsid w:val="00814809"/>
    <w:rsid w:val="008167EE"/>
    <w:rsid w:val="00821BD0"/>
    <w:rsid w:val="008403B3"/>
    <w:rsid w:val="00842A60"/>
    <w:rsid w:val="00873021"/>
    <w:rsid w:val="008754A2"/>
    <w:rsid w:val="00877DB7"/>
    <w:rsid w:val="00880E61"/>
    <w:rsid w:val="00881EDB"/>
    <w:rsid w:val="00895FA0"/>
    <w:rsid w:val="008A245C"/>
    <w:rsid w:val="008A5308"/>
    <w:rsid w:val="008B33B5"/>
    <w:rsid w:val="008B5135"/>
    <w:rsid w:val="008C2CD6"/>
    <w:rsid w:val="008C68A2"/>
    <w:rsid w:val="008E0231"/>
    <w:rsid w:val="008E492C"/>
    <w:rsid w:val="008F1D05"/>
    <w:rsid w:val="008F3A0C"/>
    <w:rsid w:val="008F622C"/>
    <w:rsid w:val="0090293F"/>
    <w:rsid w:val="00902BD9"/>
    <w:rsid w:val="0092548E"/>
    <w:rsid w:val="00926272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C3415"/>
    <w:rsid w:val="009C76DE"/>
    <w:rsid w:val="009D1294"/>
    <w:rsid w:val="009D3BE8"/>
    <w:rsid w:val="009D68B3"/>
    <w:rsid w:val="009E1241"/>
    <w:rsid w:val="009E2E3F"/>
    <w:rsid w:val="009E4DBF"/>
    <w:rsid w:val="00A11C66"/>
    <w:rsid w:val="00A14BFD"/>
    <w:rsid w:val="00A157B3"/>
    <w:rsid w:val="00A22952"/>
    <w:rsid w:val="00A23E89"/>
    <w:rsid w:val="00A27D70"/>
    <w:rsid w:val="00A27E7B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77517"/>
    <w:rsid w:val="00A84A55"/>
    <w:rsid w:val="00A876E1"/>
    <w:rsid w:val="00A915FE"/>
    <w:rsid w:val="00AB54EF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620FF"/>
    <w:rsid w:val="00B65A54"/>
    <w:rsid w:val="00B72A9A"/>
    <w:rsid w:val="00B82F85"/>
    <w:rsid w:val="00B8769C"/>
    <w:rsid w:val="00B96899"/>
    <w:rsid w:val="00B978FB"/>
    <w:rsid w:val="00BA3BC9"/>
    <w:rsid w:val="00BB3E9F"/>
    <w:rsid w:val="00BB47F7"/>
    <w:rsid w:val="00BC2B3F"/>
    <w:rsid w:val="00BC331C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26128"/>
    <w:rsid w:val="00C343DD"/>
    <w:rsid w:val="00C54B0D"/>
    <w:rsid w:val="00C54CAD"/>
    <w:rsid w:val="00C65A35"/>
    <w:rsid w:val="00C6650C"/>
    <w:rsid w:val="00C72D2C"/>
    <w:rsid w:val="00C734F1"/>
    <w:rsid w:val="00C742BD"/>
    <w:rsid w:val="00C74EA0"/>
    <w:rsid w:val="00C80A8E"/>
    <w:rsid w:val="00C860A4"/>
    <w:rsid w:val="00C9139C"/>
    <w:rsid w:val="00C913A6"/>
    <w:rsid w:val="00C9679F"/>
    <w:rsid w:val="00CA2B93"/>
    <w:rsid w:val="00CB7A9D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4A0F"/>
    <w:rsid w:val="00DD59BE"/>
    <w:rsid w:val="00DD6265"/>
    <w:rsid w:val="00DD6C89"/>
    <w:rsid w:val="00DF0AE4"/>
    <w:rsid w:val="00DF4833"/>
    <w:rsid w:val="00DF5358"/>
    <w:rsid w:val="00DF68EF"/>
    <w:rsid w:val="00E14A2A"/>
    <w:rsid w:val="00E238D7"/>
    <w:rsid w:val="00E317C9"/>
    <w:rsid w:val="00E4516D"/>
    <w:rsid w:val="00E50B2E"/>
    <w:rsid w:val="00E55EC1"/>
    <w:rsid w:val="00E56E5C"/>
    <w:rsid w:val="00E56F43"/>
    <w:rsid w:val="00E611A2"/>
    <w:rsid w:val="00E75EAC"/>
    <w:rsid w:val="00E84D40"/>
    <w:rsid w:val="00E90E7B"/>
    <w:rsid w:val="00E94597"/>
    <w:rsid w:val="00EA5CAD"/>
    <w:rsid w:val="00EC0362"/>
    <w:rsid w:val="00EC4DCA"/>
    <w:rsid w:val="00EC641C"/>
    <w:rsid w:val="00ED3D31"/>
    <w:rsid w:val="00EE1DC4"/>
    <w:rsid w:val="00EE45EA"/>
    <w:rsid w:val="00EE5D76"/>
    <w:rsid w:val="00EF241D"/>
    <w:rsid w:val="00EF3F49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911D5"/>
    <w:rsid w:val="00F928E6"/>
    <w:rsid w:val="00F92955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52E"/>
    <w:rsid w:val="00FD78EE"/>
    <w:rsid w:val="00FE3F64"/>
    <w:rsid w:val="00FE5B8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4</cp:revision>
  <cp:lastPrinted>2024-12-16T19:06:00Z</cp:lastPrinted>
  <dcterms:created xsi:type="dcterms:W3CDTF">2024-12-16T14:19:00Z</dcterms:created>
  <dcterms:modified xsi:type="dcterms:W3CDTF">2024-12-16T19:08:00Z</dcterms:modified>
</cp:coreProperties>
</file>